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641E2" w14:textId="1AC7889C" w:rsidR="006F5158" w:rsidRDefault="006F5158" w:rsidP="0059001E">
      <w:pPr>
        <w:spacing w:after="0"/>
        <w:rPr>
          <w:rFonts w:ascii="Century Gothic" w:hAnsi="Century Gothic"/>
          <w:sz w:val="24"/>
          <w:szCs w:val="24"/>
        </w:rPr>
      </w:pPr>
      <w:r>
        <w:rPr>
          <w:rFonts w:ascii="Century Gothic" w:hAnsi="Century Gothic"/>
          <w:sz w:val="24"/>
          <w:szCs w:val="24"/>
        </w:rPr>
        <w:t>17 April 2020</w:t>
      </w:r>
    </w:p>
    <w:p w14:paraId="73D09B04" w14:textId="24D7DA32" w:rsidR="006F5158" w:rsidRDefault="006F5158" w:rsidP="0059001E">
      <w:pPr>
        <w:spacing w:after="0"/>
        <w:rPr>
          <w:rFonts w:ascii="Century Gothic" w:hAnsi="Century Gothic"/>
          <w:sz w:val="24"/>
          <w:szCs w:val="24"/>
        </w:rPr>
      </w:pPr>
    </w:p>
    <w:p w14:paraId="07DA7FD1" w14:textId="77777777" w:rsidR="006F5158" w:rsidRDefault="006F5158" w:rsidP="0059001E">
      <w:pPr>
        <w:spacing w:after="0"/>
        <w:rPr>
          <w:rFonts w:ascii="Century Gothic" w:hAnsi="Century Gothic"/>
          <w:sz w:val="24"/>
          <w:szCs w:val="24"/>
        </w:rPr>
      </w:pPr>
    </w:p>
    <w:p w14:paraId="6FCE2A7E" w14:textId="29B91FD0" w:rsidR="00D92480" w:rsidRDefault="00410F04" w:rsidP="0059001E">
      <w:pPr>
        <w:spacing w:after="0"/>
        <w:rPr>
          <w:rFonts w:ascii="Century Gothic" w:hAnsi="Century Gothic"/>
          <w:sz w:val="24"/>
          <w:szCs w:val="24"/>
        </w:rPr>
      </w:pPr>
      <w:r w:rsidRPr="0059001E">
        <w:rPr>
          <w:rFonts w:ascii="Century Gothic" w:hAnsi="Century Gothic"/>
          <w:sz w:val="24"/>
          <w:szCs w:val="24"/>
        </w:rPr>
        <w:t xml:space="preserve">Kia </w:t>
      </w:r>
      <w:proofErr w:type="spellStart"/>
      <w:r w:rsidRPr="0059001E">
        <w:rPr>
          <w:rFonts w:ascii="Century Gothic" w:hAnsi="Century Gothic"/>
          <w:sz w:val="24"/>
          <w:szCs w:val="24"/>
        </w:rPr>
        <w:t>ora</w:t>
      </w:r>
      <w:proofErr w:type="spellEnd"/>
      <w:r w:rsidRPr="0059001E">
        <w:rPr>
          <w:rFonts w:ascii="Century Gothic" w:hAnsi="Century Gothic"/>
          <w:sz w:val="24"/>
          <w:szCs w:val="24"/>
        </w:rPr>
        <w:t xml:space="preserve"> e </w:t>
      </w:r>
      <w:proofErr w:type="spellStart"/>
      <w:r w:rsidRPr="0059001E">
        <w:rPr>
          <w:rFonts w:ascii="Century Gothic" w:hAnsi="Century Gothic"/>
          <w:sz w:val="24"/>
          <w:szCs w:val="24"/>
        </w:rPr>
        <w:t>te</w:t>
      </w:r>
      <w:proofErr w:type="spellEnd"/>
      <w:r w:rsidRPr="0059001E">
        <w:rPr>
          <w:rFonts w:ascii="Century Gothic" w:hAnsi="Century Gothic"/>
          <w:sz w:val="24"/>
          <w:szCs w:val="24"/>
        </w:rPr>
        <w:t xml:space="preserve"> whanau</w:t>
      </w:r>
    </w:p>
    <w:p w14:paraId="53412327" w14:textId="77777777" w:rsidR="0059001E" w:rsidRPr="0059001E" w:rsidRDefault="0059001E" w:rsidP="0059001E">
      <w:pPr>
        <w:spacing w:after="0"/>
        <w:rPr>
          <w:rFonts w:ascii="Century Gothic" w:hAnsi="Century Gothic"/>
          <w:sz w:val="24"/>
          <w:szCs w:val="24"/>
        </w:rPr>
      </w:pPr>
    </w:p>
    <w:p w14:paraId="04EE60EB" w14:textId="77777777" w:rsidR="00410F04" w:rsidRDefault="00410F04" w:rsidP="0059001E">
      <w:pPr>
        <w:spacing w:after="0"/>
        <w:rPr>
          <w:rFonts w:ascii="Century Gothic" w:hAnsi="Century Gothic"/>
          <w:sz w:val="24"/>
          <w:szCs w:val="24"/>
        </w:rPr>
      </w:pPr>
      <w:r w:rsidRPr="0059001E">
        <w:rPr>
          <w:rFonts w:ascii="Century Gothic" w:hAnsi="Century Gothic"/>
          <w:sz w:val="24"/>
          <w:szCs w:val="24"/>
        </w:rPr>
        <w:t xml:space="preserve">Welcome back to Term 2! </w:t>
      </w:r>
    </w:p>
    <w:p w14:paraId="4808D15E" w14:textId="77777777" w:rsidR="0059001E" w:rsidRPr="0059001E" w:rsidRDefault="0059001E" w:rsidP="0059001E">
      <w:pPr>
        <w:spacing w:after="0"/>
        <w:rPr>
          <w:rFonts w:ascii="Century Gothic" w:hAnsi="Century Gothic"/>
          <w:sz w:val="24"/>
          <w:szCs w:val="24"/>
        </w:rPr>
      </w:pPr>
    </w:p>
    <w:p w14:paraId="1554CD41" w14:textId="77777777" w:rsidR="0016669D" w:rsidRDefault="00410F04" w:rsidP="0059001E">
      <w:pPr>
        <w:spacing w:after="0"/>
        <w:rPr>
          <w:rFonts w:ascii="Century Gothic" w:hAnsi="Century Gothic"/>
          <w:sz w:val="24"/>
          <w:szCs w:val="24"/>
        </w:rPr>
      </w:pPr>
      <w:r w:rsidRPr="0059001E">
        <w:rPr>
          <w:rFonts w:ascii="Century Gothic" w:hAnsi="Century Gothic"/>
          <w:sz w:val="24"/>
          <w:szCs w:val="24"/>
        </w:rPr>
        <w:t xml:space="preserve">It certainly hasn’t been the conventional start we are used to! </w:t>
      </w:r>
      <w:r w:rsidR="0059001E">
        <w:rPr>
          <w:rFonts w:ascii="Century Gothic" w:hAnsi="Century Gothic"/>
          <w:sz w:val="24"/>
          <w:szCs w:val="24"/>
        </w:rPr>
        <w:t xml:space="preserve"> </w:t>
      </w:r>
      <w:r w:rsidRPr="0059001E">
        <w:rPr>
          <w:rFonts w:ascii="Century Gothic" w:hAnsi="Century Gothic"/>
          <w:sz w:val="24"/>
          <w:szCs w:val="24"/>
        </w:rPr>
        <w:t>My sincere thanks to everyone in our community who has embraced distance learning and set things in motion at home to make sure we are doing the best we possibly can in these unique and extraordinary circumstances.</w:t>
      </w:r>
      <w:r w:rsidR="0059001E">
        <w:rPr>
          <w:rFonts w:ascii="Century Gothic" w:hAnsi="Century Gothic"/>
          <w:sz w:val="24"/>
          <w:szCs w:val="24"/>
        </w:rPr>
        <w:t xml:space="preserve"> </w:t>
      </w:r>
      <w:r w:rsidRPr="0059001E">
        <w:rPr>
          <w:rFonts w:ascii="Century Gothic" w:hAnsi="Century Gothic"/>
          <w:sz w:val="24"/>
          <w:szCs w:val="24"/>
        </w:rPr>
        <w:t xml:space="preserve"> That gratitude goes out to our students, parents</w:t>
      </w:r>
      <w:r w:rsidR="0059001E">
        <w:rPr>
          <w:rFonts w:ascii="Century Gothic" w:hAnsi="Century Gothic"/>
          <w:sz w:val="24"/>
          <w:szCs w:val="24"/>
        </w:rPr>
        <w:t>,</w:t>
      </w:r>
      <w:r w:rsidRPr="0059001E">
        <w:rPr>
          <w:rFonts w:ascii="Century Gothic" w:hAnsi="Century Gothic"/>
          <w:sz w:val="24"/>
          <w:szCs w:val="24"/>
        </w:rPr>
        <w:t xml:space="preserve"> and of course teachers.</w:t>
      </w:r>
      <w:r w:rsidR="0016669D" w:rsidRPr="0059001E">
        <w:rPr>
          <w:rFonts w:ascii="Century Gothic" w:hAnsi="Century Gothic"/>
          <w:sz w:val="24"/>
          <w:szCs w:val="24"/>
        </w:rPr>
        <w:t xml:space="preserve"> </w:t>
      </w:r>
    </w:p>
    <w:p w14:paraId="715302BD" w14:textId="77777777" w:rsidR="0059001E" w:rsidRPr="0059001E" w:rsidRDefault="0059001E" w:rsidP="0059001E">
      <w:pPr>
        <w:spacing w:after="0"/>
        <w:rPr>
          <w:rFonts w:ascii="Century Gothic" w:hAnsi="Century Gothic"/>
          <w:sz w:val="24"/>
          <w:szCs w:val="24"/>
        </w:rPr>
      </w:pPr>
    </w:p>
    <w:p w14:paraId="189CFB7B" w14:textId="77777777" w:rsidR="00410F04" w:rsidRDefault="0016669D" w:rsidP="0059001E">
      <w:pPr>
        <w:spacing w:after="0"/>
        <w:rPr>
          <w:rFonts w:ascii="Century Gothic" w:hAnsi="Century Gothic"/>
          <w:sz w:val="24"/>
          <w:szCs w:val="24"/>
        </w:rPr>
      </w:pPr>
      <w:r w:rsidRPr="0059001E">
        <w:rPr>
          <w:rFonts w:ascii="Century Gothic" w:hAnsi="Century Gothic"/>
          <w:sz w:val="24"/>
          <w:szCs w:val="24"/>
        </w:rPr>
        <w:t>We are all learning as we go and as time progresses we will reflect, review</w:t>
      </w:r>
      <w:r w:rsidR="0059001E">
        <w:rPr>
          <w:rFonts w:ascii="Century Gothic" w:hAnsi="Century Gothic"/>
          <w:sz w:val="24"/>
          <w:szCs w:val="24"/>
        </w:rPr>
        <w:t>,</w:t>
      </w:r>
      <w:r w:rsidRPr="0059001E">
        <w:rPr>
          <w:rFonts w:ascii="Century Gothic" w:hAnsi="Century Gothic"/>
          <w:sz w:val="24"/>
          <w:szCs w:val="24"/>
        </w:rPr>
        <w:t xml:space="preserve"> and refine our teaching programmes and continue to do our utmost in delivering meaningful </w:t>
      </w:r>
      <w:r w:rsidR="00F1758A" w:rsidRPr="0059001E">
        <w:rPr>
          <w:rFonts w:ascii="Century Gothic" w:hAnsi="Century Gothic"/>
          <w:sz w:val="24"/>
          <w:szCs w:val="24"/>
        </w:rPr>
        <w:t xml:space="preserve">courses for our students. </w:t>
      </w:r>
      <w:r w:rsidR="0059001E">
        <w:rPr>
          <w:rFonts w:ascii="Century Gothic" w:hAnsi="Century Gothic"/>
          <w:sz w:val="24"/>
          <w:szCs w:val="24"/>
        </w:rPr>
        <w:t xml:space="preserve"> </w:t>
      </w:r>
      <w:r w:rsidR="00F1758A" w:rsidRPr="0059001E">
        <w:rPr>
          <w:rFonts w:ascii="Century Gothic" w:hAnsi="Century Gothic"/>
          <w:sz w:val="24"/>
          <w:szCs w:val="24"/>
        </w:rPr>
        <w:t xml:space="preserve">In the short term it is important you let the </w:t>
      </w:r>
      <w:r w:rsidR="0059001E">
        <w:rPr>
          <w:rFonts w:ascii="Century Gothic" w:hAnsi="Century Gothic"/>
          <w:sz w:val="24"/>
          <w:szCs w:val="24"/>
        </w:rPr>
        <w:t>c</w:t>
      </w:r>
      <w:r w:rsidR="00F1758A" w:rsidRPr="0059001E">
        <w:rPr>
          <w:rFonts w:ascii="Century Gothic" w:hAnsi="Century Gothic"/>
          <w:sz w:val="24"/>
          <w:szCs w:val="24"/>
        </w:rPr>
        <w:t xml:space="preserve">ollege know if you are having difficulties. </w:t>
      </w:r>
      <w:r w:rsidR="0059001E">
        <w:rPr>
          <w:rFonts w:ascii="Century Gothic" w:hAnsi="Century Gothic"/>
          <w:sz w:val="24"/>
          <w:szCs w:val="24"/>
        </w:rPr>
        <w:t xml:space="preserve"> </w:t>
      </w:r>
      <w:r w:rsidR="00B100CD" w:rsidRPr="0059001E">
        <w:rPr>
          <w:rFonts w:ascii="Century Gothic" w:hAnsi="Century Gothic"/>
          <w:sz w:val="24"/>
          <w:szCs w:val="24"/>
        </w:rPr>
        <w:t xml:space="preserve">We have been working with the Ministry of Education and have set in motion the ordering of more computers to distribute to students who are in still in need of one. </w:t>
      </w:r>
      <w:r w:rsidR="0059001E">
        <w:rPr>
          <w:rFonts w:ascii="Century Gothic" w:hAnsi="Century Gothic"/>
          <w:sz w:val="24"/>
          <w:szCs w:val="24"/>
        </w:rPr>
        <w:t xml:space="preserve"> </w:t>
      </w:r>
      <w:r w:rsidR="00B100CD" w:rsidRPr="0059001E">
        <w:rPr>
          <w:rFonts w:ascii="Century Gothic" w:hAnsi="Century Gothic"/>
          <w:sz w:val="24"/>
          <w:szCs w:val="24"/>
        </w:rPr>
        <w:t xml:space="preserve">At this stage we don’t know what the timeframe will be for their delivery. </w:t>
      </w:r>
      <w:r w:rsidR="0059001E">
        <w:rPr>
          <w:rFonts w:ascii="Century Gothic" w:hAnsi="Century Gothic"/>
          <w:sz w:val="24"/>
          <w:szCs w:val="24"/>
        </w:rPr>
        <w:t xml:space="preserve"> </w:t>
      </w:r>
      <w:r w:rsidR="00B100CD" w:rsidRPr="0059001E">
        <w:rPr>
          <w:rFonts w:ascii="Century Gothic" w:hAnsi="Century Gothic"/>
          <w:sz w:val="24"/>
          <w:szCs w:val="24"/>
        </w:rPr>
        <w:t>As soon as I receive information regarding this I will pass it on.</w:t>
      </w:r>
      <w:r w:rsidR="00F1758A" w:rsidRPr="0059001E">
        <w:rPr>
          <w:rFonts w:ascii="Century Gothic" w:hAnsi="Century Gothic"/>
          <w:sz w:val="24"/>
          <w:szCs w:val="24"/>
        </w:rPr>
        <w:t xml:space="preserve"> </w:t>
      </w:r>
    </w:p>
    <w:p w14:paraId="59686A09" w14:textId="77777777" w:rsidR="0059001E" w:rsidRPr="0059001E" w:rsidRDefault="0059001E" w:rsidP="0059001E">
      <w:pPr>
        <w:spacing w:after="0"/>
        <w:rPr>
          <w:rFonts w:ascii="Century Gothic" w:hAnsi="Century Gothic"/>
          <w:sz w:val="24"/>
          <w:szCs w:val="24"/>
        </w:rPr>
      </w:pPr>
    </w:p>
    <w:p w14:paraId="15B8B8A2" w14:textId="77777777" w:rsidR="00F1758A" w:rsidRDefault="00F1758A" w:rsidP="0059001E">
      <w:pPr>
        <w:spacing w:after="0"/>
        <w:rPr>
          <w:rFonts w:ascii="Century Gothic" w:hAnsi="Century Gothic"/>
          <w:sz w:val="24"/>
          <w:szCs w:val="24"/>
        </w:rPr>
      </w:pPr>
      <w:r w:rsidRPr="0059001E">
        <w:rPr>
          <w:rFonts w:ascii="Century Gothic" w:hAnsi="Century Gothic"/>
          <w:sz w:val="24"/>
          <w:szCs w:val="24"/>
        </w:rPr>
        <w:t xml:space="preserve">If a student has a concern over </w:t>
      </w:r>
      <w:r w:rsidR="0059001E">
        <w:rPr>
          <w:rFonts w:ascii="Century Gothic" w:hAnsi="Century Gothic"/>
          <w:sz w:val="24"/>
          <w:szCs w:val="24"/>
        </w:rPr>
        <w:t xml:space="preserve">the content of their course </w:t>
      </w:r>
      <w:proofErr w:type="spellStart"/>
      <w:r w:rsidR="0059001E">
        <w:rPr>
          <w:rFonts w:ascii="Century Gothic" w:hAnsi="Century Gothic"/>
          <w:sz w:val="24"/>
          <w:szCs w:val="24"/>
        </w:rPr>
        <w:t>i</w:t>
      </w:r>
      <w:r w:rsidRPr="0059001E">
        <w:rPr>
          <w:rFonts w:ascii="Century Gothic" w:hAnsi="Century Gothic"/>
          <w:sz w:val="24"/>
          <w:szCs w:val="24"/>
        </w:rPr>
        <w:t>e</w:t>
      </w:r>
      <w:proofErr w:type="spellEnd"/>
      <w:r w:rsidRPr="0059001E">
        <w:rPr>
          <w:rFonts w:ascii="Century Gothic" w:hAnsi="Century Gothic"/>
          <w:sz w:val="24"/>
          <w:szCs w:val="24"/>
        </w:rPr>
        <w:t xml:space="preserve">. some of it may be too difficult, or they are struggling to access resources, it is important they communicate with their teachers. </w:t>
      </w:r>
      <w:r w:rsidR="0059001E">
        <w:rPr>
          <w:rFonts w:ascii="Century Gothic" w:hAnsi="Century Gothic"/>
          <w:sz w:val="24"/>
          <w:szCs w:val="24"/>
        </w:rPr>
        <w:t xml:space="preserve"> </w:t>
      </w:r>
      <w:r w:rsidRPr="0059001E">
        <w:rPr>
          <w:rFonts w:ascii="Century Gothic" w:hAnsi="Century Gothic"/>
          <w:sz w:val="24"/>
          <w:szCs w:val="24"/>
        </w:rPr>
        <w:t xml:space="preserve">We don’t want to create heightened anxiety because students are finding their lessons too tough. </w:t>
      </w:r>
      <w:r w:rsidR="0059001E">
        <w:rPr>
          <w:rFonts w:ascii="Century Gothic" w:hAnsi="Century Gothic"/>
          <w:sz w:val="24"/>
          <w:szCs w:val="24"/>
        </w:rPr>
        <w:t xml:space="preserve"> </w:t>
      </w:r>
      <w:r w:rsidRPr="0059001E">
        <w:rPr>
          <w:rFonts w:ascii="Century Gothic" w:hAnsi="Century Gothic"/>
          <w:sz w:val="24"/>
          <w:szCs w:val="24"/>
        </w:rPr>
        <w:t xml:space="preserve">Any attempt at online tasks is better than none at all. </w:t>
      </w:r>
      <w:r w:rsidR="0059001E">
        <w:rPr>
          <w:rFonts w:ascii="Century Gothic" w:hAnsi="Century Gothic"/>
          <w:sz w:val="24"/>
          <w:szCs w:val="24"/>
        </w:rPr>
        <w:t xml:space="preserve"> </w:t>
      </w:r>
      <w:r w:rsidRPr="0059001E">
        <w:rPr>
          <w:rFonts w:ascii="Century Gothic" w:hAnsi="Century Gothic"/>
          <w:sz w:val="24"/>
          <w:szCs w:val="24"/>
        </w:rPr>
        <w:t>At this stage engagement in lessons is more important than passing or failing.</w:t>
      </w:r>
    </w:p>
    <w:p w14:paraId="6A8FDEC3" w14:textId="77777777" w:rsidR="0059001E" w:rsidRPr="0059001E" w:rsidRDefault="0059001E" w:rsidP="0059001E">
      <w:pPr>
        <w:spacing w:after="0"/>
        <w:rPr>
          <w:rFonts w:ascii="Century Gothic" w:hAnsi="Century Gothic"/>
          <w:sz w:val="24"/>
          <w:szCs w:val="24"/>
        </w:rPr>
      </w:pPr>
    </w:p>
    <w:p w14:paraId="2C61DCB9" w14:textId="77777777" w:rsidR="00B100CD" w:rsidRDefault="00B100CD" w:rsidP="0059001E">
      <w:pPr>
        <w:spacing w:after="0"/>
        <w:rPr>
          <w:rFonts w:ascii="Century Gothic" w:hAnsi="Century Gothic"/>
          <w:sz w:val="24"/>
          <w:szCs w:val="24"/>
        </w:rPr>
      </w:pPr>
      <w:r w:rsidRPr="0059001E">
        <w:rPr>
          <w:rFonts w:ascii="Century Gothic" w:hAnsi="Century Gothic"/>
          <w:sz w:val="24"/>
          <w:szCs w:val="24"/>
        </w:rPr>
        <w:t>The Prime Minister announced</w:t>
      </w:r>
      <w:r w:rsidR="008C21E2">
        <w:rPr>
          <w:rFonts w:ascii="Century Gothic" w:hAnsi="Century Gothic"/>
          <w:sz w:val="24"/>
          <w:szCs w:val="24"/>
        </w:rPr>
        <w:t xml:space="preserve"> this week what a Level 3 Covid-19 </w:t>
      </w:r>
      <w:r w:rsidRPr="0059001E">
        <w:rPr>
          <w:rFonts w:ascii="Century Gothic" w:hAnsi="Century Gothic"/>
          <w:sz w:val="24"/>
          <w:szCs w:val="24"/>
        </w:rPr>
        <w:t>response will look like if Cabinet decides to implement it on Monday</w:t>
      </w:r>
      <w:r w:rsidR="0059001E">
        <w:rPr>
          <w:rFonts w:ascii="Century Gothic" w:hAnsi="Century Gothic"/>
          <w:sz w:val="24"/>
          <w:szCs w:val="24"/>
        </w:rPr>
        <w:t xml:space="preserve"> 20 April 2020</w:t>
      </w:r>
      <w:r w:rsidRPr="0059001E">
        <w:rPr>
          <w:rFonts w:ascii="Century Gothic" w:hAnsi="Century Gothic"/>
          <w:sz w:val="24"/>
          <w:szCs w:val="24"/>
        </w:rPr>
        <w:t xml:space="preserve">. </w:t>
      </w:r>
      <w:r w:rsidR="0059001E">
        <w:rPr>
          <w:rFonts w:ascii="Century Gothic" w:hAnsi="Century Gothic"/>
          <w:sz w:val="24"/>
          <w:szCs w:val="24"/>
        </w:rPr>
        <w:t xml:space="preserve"> </w:t>
      </w:r>
      <w:r w:rsidR="00F1758A" w:rsidRPr="0059001E">
        <w:rPr>
          <w:rFonts w:ascii="Century Gothic" w:hAnsi="Century Gothic"/>
          <w:sz w:val="24"/>
          <w:szCs w:val="24"/>
        </w:rPr>
        <w:t xml:space="preserve">For schools this means the “voluntary” return of </w:t>
      </w:r>
      <w:r w:rsidR="0059001E">
        <w:rPr>
          <w:rFonts w:ascii="Century Gothic" w:hAnsi="Century Gothic"/>
          <w:sz w:val="24"/>
          <w:szCs w:val="24"/>
        </w:rPr>
        <w:t>Y</w:t>
      </w:r>
      <w:r w:rsidR="00F1758A" w:rsidRPr="0059001E">
        <w:rPr>
          <w:rFonts w:ascii="Century Gothic" w:hAnsi="Century Gothic"/>
          <w:sz w:val="24"/>
          <w:szCs w:val="24"/>
        </w:rPr>
        <w:t xml:space="preserve">ear 7 to 10 students. </w:t>
      </w:r>
      <w:r w:rsidR="0059001E">
        <w:rPr>
          <w:rFonts w:ascii="Century Gothic" w:hAnsi="Century Gothic"/>
          <w:sz w:val="24"/>
          <w:szCs w:val="24"/>
        </w:rPr>
        <w:t xml:space="preserve"> </w:t>
      </w:r>
      <w:r w:rsidR="0016669D" w:rsidRPr="0059001E">
        <w:rPr>
          <w:rFonts w:ascii="Century Gothic" w:hAnsi="Century Gothic"/>
          <w:sz w:val="24"/>
          <w:szCs w:val="24"/>
        </w:rPr>
        <w:t xml:space="preserve">As a </w:t>
      </w:r>
      <w:r w:rsidR="0059001E">
        <w:rPr>
          <w:rFonts w:ascii="Century Gothic" w:hAnsi="Century Gothic"/>
          <w:sz w:val="24"/>
          <w:szCs w:val="24"/>
        </w:rPr>
        <w:t>c</w:t>
      </w:r>
      <w:r w:rsidR="0016669D" w:rsidRPr="0059001E">
        <w:rPr>
          <w:rFonts w:ascii="Century Gothic" w:hAnsi="Century Gothic"/>
          <w:sz w:val="24"/>
          <w:szCs w:val="24"/>
        </w:rPr>
        <w:t>ollege</w:t>
      </w:r>
      <w:r w:rsidR="00F1758A" w:rsidRPr="0059001E">
        <w:rPr>
          <w:rFonts w:ascii="Century Gothic" w:hAnsi="Century Gothic"/>
          <w:sz w:val="24"/>
          <w:szCs w:val="24"/>
        </w:rPr>
        <w:t xml:space="preserve"> we need to start preparing for this. </w:t>
      </w:r>
      <w:r w:rsidR="0059001E">
        <w:rPr>
          <w:rFonts w:ascii="Century Gothic" w:hAnsi="Century Gothic"/>
          <w:sz w:val="24"/>
          <w:szCs w:val="24"/>
        </w:rPr>
        <w:t xml:space="preserve"> </w:t>
      </w:r>
      <w:r w:rsidR="00F1758A" w:rsidRPr="0059001E">
        <w:rPr>
          <w:rFonts w:ascii="Century Gothic" w:hAnsi="Century Gothic"/>
          <w:sz w:val="24"/>
          <w:szCs w:val="24"/>
        </w:rPr>
        <w:t xml:space="preserve">We are not equipped to provide effective social distancing if all students in Year 7-10 return at once. </w:t>
      </w:r>
      <w:r w:rsidR="0059001E">
        <w:rPr>
          <w:rFonts w:ascii="Century Gothic" w:hAnsi="Century Gothic"/>
          <w:sz w:val="24"/>
          <w:szCs w:val="24"/>
        </w:rPr>
        <w:t xml:space="preserve"> </w:t>
      </w:r>
      <w:r w:rsidR="00F1758A" w:rsidRPr="0059001E">
        <w:rPr>
          <w:rFonts w:ascii="Century Gothic" w:hAnsi="Century Gothic"/>
          <w:sz w:val="24"/>
          <w:szCs w:val="24"/>
        </w:rPr>
        <w:t>Our advice is if your child is equipped to learn from home th</w:t>
      </w:r>
      <w:r w:rsidR="0059001E">
        <w:rPr>
          <w:rFonts w:ascii="Century Gothic" w:hAnsi="Century Gothic"/>
          <w:sz w:val="24"/>
          <w:szCs w:val="24"/>
        </w:rPr>
        <w:t>e</w:t>
      </w:r>
      <w:r w:rsidR="00F1758A" w:rsidRPr="0059001E">
        <w:rPr>
          <w:rFonts w:ascii="Century Gothic" w:hAnsi="Century Gothic"/>
          <w:sz w:val="24"/>
          <w:szCs w:val="24"/>
        </w:rPr>
        <w:t xml:space="preserve">n keep them at home. </w:t>
      </w:r>
      <w:r w:rsidR="0059001E">
        <w:rPr>
          <w:rFonts w:ascii="Century Gothic" w:hAnsi="Century Gothic"/>
          <w:sz w:val="24"/>
          <w:szCs w:val="24"/>
        </w:rPr>
        <w:t xml:space="preserve"> </w:t>
      </w:r>
      <w:r w:rsidR="00F1758A" w:rsidRPr="0059001E">
        <w:rPr>
          <w:rFonts w:ascii="Century Gothic" w:hAnsi="Century Gothic"/>
          <w:sz w:val="24"/>
          <w:szCs w:val="24"/>
        </w:rPr>
        <w:t>At this stage all Year</w:t>
      </w:r>
      <w:r w:rsidR="0059001E">
        <w:rPr>
          <w:rFonts w:ascii="Century Gothic" w:hAnsi="Century Gothic"/>
          <w:sz w:val="24"/>
          <w:szCs w:val="24"/>
        </w:rPr>
        <w:t xml:space="preserve"> 11-13 students have no choice </w:t>
      </w:r>
      <w:r w:rsidR="00F1758A" w:rsidRPr="0059001E">
        <w:rPr>
          <w:rFonts w:ascii="Century Gothic" w:hAnsi="Century Gothic"/>
          <w:sz w:val="24"/>
          <w:szCs w:val="24"/>
        </w:rPr>
        <w:t xml:space="preserve">but to remain at home. </w:t>
      </w:r>
      <w:r w:rsidR="0059001E">
        <w:rPr>
          <w:rFonts w:ascii="Century Gothic" w:hAnsi="Century Gothic"/>
          <w:sz w:val="24"/>
          <w:szCs w:val="24"/>
        </w:rPr>
        <w:t xml:space="preserve"> </w:t>
      </w:r>
      <w:r w:rsidR="00F1758A" w:rsidRPr="0059001E">
        <w:rPr>
          <w:rFonts w:ascii="Century Gothic" w:hAnsi="Century Gothic"/>
          <w:sz w:val="24"/>
          <w:szCs w:val="24"/>
        </w:rPr>
        <w:t>I will provide more information around our transition to Level 3 once the government make the call.</w:t>
      </w:r>
    </w:p>
    <w:p w14:paraId="415D5EAD" w14:textId="77777777" w:rsidR="0059001E" w:rsidRPr="0059001E" w:rsidRDefault="0059001E" w:rsidP="0059001E">
      <w:pPr>
        <w:spacing w:after="0"/>
        <w:rPr>
          <w:rFonts w:ascii="Century Gothic" w:hAnsi="Century Gothic"/>
          <w:sz w:val="24"/>
          <w:szCs w:val="24"/>
        </w:rPr>
      </w:pPr>
    </w:p>
    <w:p w14:paraId="3605F8E7" w14:textId="77777777" w:rsidR="00F1758A" w:rsidRDefault="00F1758A" w:rsidP="0059001E">
      <w:pPr>
        <w:spacing w:after="0"/>
        <w:rPr>
          <w:rFonts w:ascii="Century Gothic" w:hAnsi="Century Gothic"/>
          <w:sz w:val="24"/>
          <w:szCs w:val="24"/>
        </w:rPr>
      </w:pPr>
      <w:r w:rsidRPr="0059001E">
        <w:rPr>
          <w:rFonts w:ascii="Century Gothic" w:hAnsi="Century Gothic"/>
          <w:sz w:val="24"/>
          <w:szCs w:val="24"/>
        </w:rPr>
        <w:t>I reiterate my thanks for everyone’s understanding and cooperation</w:t>
      </w:r>
      <w:r w:rsidR="00ED67C6" w:rsidRPr="0059001E">
        <w:rPr>
          <w:rFonts w:ascii="Century Gothic" w:hAnsi="Century Gothic"/>
          <w:sz w:val="24"/>
          <w:szCs w:val="24"/>
        </w:rPr>
        <w:t xml:space="preserve">. </w:t>
      </w:r>
      <w:r w:rsidR="0059001E">
        <w:rPr>
          <w:rFonts w:ascii="Century Gothic" w:hAnsi="Century Gothic"/>
          <w:sz w:val="24"/>
          <w:szCs w:val="24"/>
        </w:rPr>
        <w:t xml:space="preserve"> </w:t>
      </w:r>
      <w:r w:rsidR="00ED67C6" w:rsidRPr="0059001E">
        <w:rPr>
          <w:rFonts w:ascii="Century Gothic" w:hAnsi="Century Gothic"/>
          <w:sz w:val="24"/>
          <w:szCs w:val="24"/>
        </w:rPr>
        <w:t>Let’s support each other and keep working together over the coming weeks.</w:t>
      </w:r>
    </w:p>
    <w:p w14:paraId="1E2A7888" w14:textId="77777777" w:rsidR="0059001E" w:rsidRPr="0059001E" w:rsidRDefault="0059001E" w:rsidP="0059001E">
      <w:pPr>
        <w:spacing w:after="0"/>
        <w:rPr>
          <w:rFonts w:ascii="Century Gothic" w:hAnsi="Century Gothic"/>
          <w:sz w:val="24"/>
          <w:szCs w:val="24"/>
        </w:rPr>
      </w:pPr>
    </w:p>
    <w:p w14:paraId="5E5EBF3D" w14:textId="77777777" w:rsidR="0059001E" w:rsidRDefault="00ED67C6" w:rsidP="0059001E">
      <w:pPr>
        <w:spacing w:after="0"/>
        <w:rPr>
          <w:rFonts w:ascii="Century Gothic" w:hAnsi="Century Gothic"/>
          <w:sz w:val="24"/>
          <w:szCs w:val="24"/>
        </w:rPr>
      </w:pPr>
      <w:r w:rsidRPr="0059001E">
        <w:rPr>
          <w:rFonts w:ascii="Century Gothic" w:hAnsi="Century Gothic"/>
          <w:sz w:val="24"/>
          <w:szCs w:val="24"/>
        </w:rPr>
        <w:t>Nga mihi and stay safe</w:t>
      </w:r>
    </w:p>
    <w:p w14:paraId="73DB6C16" w14:textId="77777777" w:rsidR="0059001E" w:rsidRDefault="0059001E" w:rsidP="0059001E">
      <w:pPr>
        <w:spacing w:after="0"/>
        <w:rPr>
          <w:rFonts w:ascii="Century Gothic" w:hAnsi="Century Gothic"/>
          <w:sz w:val="24"/>
          <w:szCs w:val="24"/>
        </w:rPr>
      </w:pPr>
    </w:p>
    <w:p w14:paraId="43CE7B88" w14:textId="77777777" w:rsidR="0059001E" w:rsidRPr="0059001E" w:rsidRDefault="0059001E" w:rsidP="0059001E">
      <w:pPr>
        <w:spacing w:after="0"/>
        <w:rPr>
          <w:rFonts w:ascii="Century Gothic" w:hAnsi="Century Gothic"/>
          <w:sz w:val="24"/>
          <w:szCs w:val="24"/>
        </w:rPr>
      </w:pPr>
    </w:p>
    <w:p w14:paraId="6365EDD7" w14:textId="77777777" w:rsidR="0059001E" w:rsidRDefault="0059001E" w:rsidP="0059001E">
      <w:pPr>
        <w:spacing w:after="0"/>
        <w:rPr>
          <w:rFonts w:ascii="Century Gothic" w:hAnsi="Century Gothic"/>
          <w:b/>
          <w:sz w:val="24"/>
          <w:szCs w:val="24"/>
        </w:rPr>
      </w:pPr>
      <w:r>
        <w:rPr>
          <w:rFonts w:ascii="Century Gothic" w:hAnsi="Century Gothic"/>
          <w:b/>
          <w:sz w:val="24"/>
          <w:szCs w:val="24"/>
        </w:rPr>
        <w:t>Dave Hunter</w:t>
      </w:r>
    </w:p>
    <w:p w14:paraId="58623E5A" w14:textId="77777777" w:rsidR="00ED67C6" w:rsidRPr="0059001E" w:rsidRDefault="0059001E" w:rsidP="0059001E">
      <w:pPr>
        <w:spacing w:after="0"/>
        <w:rPr>
          <w:rFonts w:ascii="Century Gothic" w:hAnsi="Century Gothic"/>
          <w:b/>
          <w:sz w:val="24"/>
          <w:szCs w:val="24"/>
        </w:rPr>
      </w:pPr>
      <w:r w:rsidRPr="0059001E">
        <w:rPr>
          <w:rFonts w:ascii="Century Gothic" w:hAnsi="Century Gothic"/>
          <w:sz w:val="24"/>
          <w:szCs w:val="24"/>
        </w:rPr>
        <w:t>PRINCIPAL</w:t>
      </w:r>
    </w:p>
    <w:sectPr w:rsidR="00ED67C6" w:rsidRPr="00590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F04"/>
    <w:rsid w:val="000C4CBB"/>
    <w:rsid w:val="0016669D"/>
    <w:rsid w:val="001B5FBE"/>
    <w:rsid w:val="00283EEF"/>
    <w:rsid w:val="003A4D21"/>
    <w:rsid w:val="00410F04"/>
    <w:rsid w:val="0059001E"/>
    <w:rsid w:val="00640AAB"/>
    <w:rsid w:val="006A51E4"/>
    <w:rsid w:val="006F5158"/>
    <w:rsid w:val="00895E6B"/>
    <w:rsid w:val="008C21E2"/>
    <w:rsid w:val="0094587F"/>
    <w:rsid w:val="00B100CD"/>
    <w:rsid w:val="00ED67C6"/>
    <w:rsid w:val="00F1758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1091"/>
  <w15:chartTrackingRefBased/>
  <w15:docId w15:val="{9AE3E10D-B63D-4F65-963C-AE13B97F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8145CF65D64409C61AF806107E193" ma:contentTypeVersion="7" ma:contentTypeDescription="Create a new document." ma:contentTypeScope="" ma:versionID="b4b40f24fec80b903c5a732602f974e7">
  <xsd:schema xmlns:xsd="http://www.w3.org/2001/XMLSchema" xmlns:xs="http://www.w3.org/2001/XMLSchema" xmlns:p="http://schemas.microsoft.com/office/2006/metadata/properties" xmlns:ns3="7a7bc71a-3ee3-4271-9d0f-b76dca219d04" xmlns:ns4="38531929-0c7f-4abe-a5c0-9506b0bcd15f" targetNamespace="http://schemas.microsoft.com/office/2006/metadata/properties" ma:root="true" ma:fieldsID="ea969fb044bc9e267df63e66d183a42a" ns3:_="" ns4:_="">
    <xsd:import namespace="7a7bc71a-3ee3-4271-9d0f-b76dca219d04"/>
    <xsd:import namespace="38531929-0c7f-4abe-a5c0-9506b0bcd15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bc71a-3ee3-4271-9d0f-b76dca219d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31929-0c7f-4abe-a5c0-9506b0bcd1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41271F-6230-4A0C-8FF2-58111B0A6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bc71a-3ee3-4271-9d0f-b76dca219d04"/>
    <ds:schemaRef ds:uri="38531929-0c7f-4abe-a5c0-9506b0bc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F2A288-BCF5-4E4F-B3F8-45C61F01C9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53B7DB-5108-43C1-88E0-36C902043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Hunter</dc:creator>
  <cp:keywords/>
  <dc:description/>
  <cp:lastModifiedBy>Libby Blackwood</cp:lastModifiedBy>
  <cp:revision>4</cp:revision>
  <dcterms:created xsi:type="dcterms:W3CDTF">2020-04-17T01:30:00Z</dcterms:created>
  <dcterms:modified xsi:type="dcterms:W3CDTF">2020-04-24T00:43:00Z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0x010100D938145CF65D64409C61AF806107E193</vt:lpwstr>
  </property>
</Properties>
</file>